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004F75" w:rsidRDefault="00004F75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РОССИЙСКАЯ ФЕДЕРАЦИЯ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КРАСНОЩЁКОВСКИЙ РАЙОННЫЙ СОВЕТ ДЕПУТАТОВ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АЛТАЙСКОГО КРАЯ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</w:t>
      </w:r>
    </w:p>
    <w:p w:rsidR="008B63FF" w:rsidRPr="00383F41" w:rsidRDefault="00364878" w:rsidP="00383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8B63FF" w:rsidRPr="00383F41" w:rsidRDefault="00383F41" w:rsidP="008B63FF">
      <w:pPr>
        <w:jc w:val="center"/>
        <w:rPr>
          <w:b/>
          <w:sz w:val="28"/>
          <w:szCs w:val="28"/>
        </w:rPr>
      </w:pPr>
      <w:r w:rsidRPr="00383F41">
        <w:rPr>
          <w:sz w:val="28"/>
          <w:szCs w:val="28"/>
        </w:rPr>
        <w:t>«</w:t>
      </w:r>
      <w:r w:rsidR="00364878" w:rsidRPr="00364878">
        <w:rPr>
          <w:sz w:val="28"/>
          <w:szCs w:val="28"/>
          <w:u w:val="single"/>
        </w:rPr>
        <w:t>21</w:t>
      </w:r>
      <w:r w:rsidRPr="00364878">
        <w:rPr>
          <w:sz w:val="28"/>
          <w:szCs w:val="28"/>
          <w:u w:val="single"/>
        </w:rPr>
        <w:t>»</w:t>
      </w:r>
      <w:r w:rsidR="00364878" w:rsidRPr="00364878">
        <w:rPr>
          <w:sz w:val="28"/>
          <w:szCs w:val="28"/>
          <w:u w:val="single"/>
        </w:rPr>
        <w:t xml:space="preserve"> марта </w:t>
      </w:r>
      <w:r w:rsidRPr="00364878">
        <w:rPr>
          <w:sz w:val="28"/>
          <w:szCs w:val="28"/>
          <w:u w:val="single"/>
        </w:rPr>
        <w:t>201</w:t>
      </w:r>
      <w:r w:rsidR="00004F75" w:rsidRPr="00364878">
        <w:rPr>
          <w:sz w:val="28"/>
          <w:szCs w:val="28"/>
          <w:u w:val="single"/>
        </w:rPr>
        <w:t>9</w:t>
      </w:r>
      <w:r w:rsidRPr="00364878">
        <w:rPr>
          <w:sz w:val="28"/>
          <w:szCs w:val="28"/>
          <w:u w:val="single"/>
        </w:rPr>
        <w:t xml:space="preserve"> г</w:t>
      </w:r>
      <w:r w:rsidRPr="00383F41">
        <w:rPr>
          <w:sz w:val="28"/>
          <w:szCs w:val="28"/>
        </w:rPr>
        <w:t>.</w:t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</w:r>
      <w:r w:rsidR="008B63FF">
        <w:rPr>
          <w:sz w:val="28"/>
          <w:szCs w:val="28"/>
        </w:rPr>
        <w:t xml:space="preserve">                                      </w:t>
      </w:r>
      <w:r w:rsidR="00364878">
        <w:rPr>
          <w:sz w:val="28"/>
          <w:szCs w:val="28"/>
        </w:rPr>
        <w:t xml:space="preserve">                                </w:t>
      </w:r>
      <w:r w:rsidR="008B63FF">
        <w:rPr>
          <w:sz w:val="28"/>
          <w:szCs w:val="28"/>
        </w:rPr>
        <w:t xml:space="preserve">   </w:t>
      </w:r>
      <w:r w:rsidR="008B63FF" w:rsidRPr="00364878">
        <w:rPr>
          <w:sz w:val="28"/>
          <w:szCs w:val="28"/>
        </w:rPr>
        <w:t xml:space="preserve">№ </w:t>
      </w:r>
      <w:r w:rsidR="00364878" w:rsidRPr="00364878">
        <w:rPr>
          <w:sz w:val="28"/>
          <w:szCs w:val="28"/>
          <w:u w:val="single"/>
        </w:rPr>
        <w:t>6</w:t>
      </w:r>
    </w:p>
    <w:p w:rsidR="008B63FF" w:rsidRPr="00383F41" w:rsidRDefault="008B63FF" w:rsidP="008B63FF">
      <w:pPr>
        <w:jc w:val="center"/>
        <w:rPr>
          <w:b/>
          <w:sz w:val="28"/>
          <w:szCs w:val="28"/>
        </w:rPr>
      </w:pPr>
    </w:p>
    <w:p w:rsidR="008B63FF" w:rsidRDefault="008B63FF" w:rsidP="008B63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B63FF" w:rsidRPr="00383F41" w:rsidRDefault="00383F41" w:rsidP="008B63FF">
      <w:pPr>
        <w:jc w:val="center"/>
        <w:rPr>
          <w:sz w:val="28"/>
          <w:szCs w:val="28"/>
        </w:rPr>
      </w:pPr>
      <w:r w:rsidRPr="00383F41">
        <w:rPr>
          <w:sz w:val="28"/>
          <w:szCs w:val="28"/>
        </w:rPr>
        <w:t>с.</w:t>
      </w:r>
      <w:r w:rsidR="008B63FF">
        <w:rPr>
          <w:sz w:val="28"/>
          <w:szCs w:val="28"/>
        </w:rPr>
        <w:t xml:space="preserve"> </w:t>
      </w:r>
      <w:r w:rsidRPr="00383F41">
        <w:rPr>
          <w:sz w:val="28"/>
          <w:szCs w:val="28"/>
        </w:rPr>
        <w:t>Краснощёково</w:t>
      </w:r>
    </w:p>
    <w:p w:rsidR="00383F41" w:rsidRPr="00383F41" w:rsidRDefault="00383F41" w:rsidP="00383F41">
      <w:pPr>
        <w:jc w:val="both"/>
        <w:rPr>
          <w:sz w:val="28"/>
          <w:szCs w:val="28"/>
        </w:rPr>
      </w:pPr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>О</w:t>
      </w:r>
      <w:r w:rsidR="00FF35F4">
        <w:rPr>
          <w:sz w:val="28"/>
          <w:szCs w:val="28"/>
        </w:rPr>
        <w:t xml:space="preserve">тчет о выполнении </w:t>
      </w:r>
      <w:r w:rsidRPr="00383F41">
        <w:rPr>
          <w:sz w:val="28"/>
          <w:szCs w:val="28"/>
        </w:rPr>
        <w:t>прогнозного плана</w:t>
      </w:r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 xml:space="preserve">приватизации </w:t>
      </w:r>
      <w:proofErr w:type="gramStart"/>
      <w:r w:rsidRPr="00383F41">
        <w:rPr>
          <w:sz w:val="28"/>
          <w:szCs w:val="28"/>
        </w:rPr>
        <w:t>муниципального</w:t>
      </w:r>
      <w:proofErr w:type="gramEnd"/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>имущества Краснощёковского района</w:t>
      </w:r>
    </w:p>
    <w:p w:rsid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 xml:space="preserve">Алтайского края </w:t>
      </w:r>
      <w:r w:rsidR="005A4EE5">
        <w:rPr>
          <w:sz w:val="28"/>
          <w:szCs w:val="28"/>
        </w:rPr>
        <w:t>за 2018</w:t>
      </w:r>
      <w:r w:rsidR="00AA13EB">
        <w:rPr>
          <w:sz w:val="28"/>
          <w:szCs w:val="28"/>
        </w:rPr>
        <w:t xml:space="preserve"> </w:t>
      </w:r>
      <w:r w:rsidR="004142DD">
        <w:rPr>
          <w:sz w:val="28"/>
          <w:szCs w:val="28"/>
        </w:rPr>
        <w:t>г.</w:t>
      </w:r>
    </w:p>
    <w:p w:rsidR="00383F41" w:rsidRDefault="00383F41" w:rsidP="00383F41">
      <w:pPr>
        <w:jc w:val="both"/>
        <w:rPr>
          <w:sz w:val="28"/>
          <w:szCs w:val="28"/>
        </w:rPr>
      </w:pPr>
    </w:p>
    <w:p w:rsidR="00383F41" w:rsidRDefault="00383F41" w:rsidP="00383F41">
      <w:pPr>
        <w:jc w:val="both"/>
        <w:rPr>
          <w:sz w:val="28"/>
          <w:szCs w:val="28"/>
        </w:rPr>
      </w:pPr>
    </w:p>
    <w:p w:rsidR="00383F41" w:rsidRDefault="00F35028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83F41">
        <w:rPr>
          <w:sz w:val="28"/>
          <w:szCs w:val="28"/>
        </w:rPr>
        <w:t xml:space="preserve"> соответствии с Федеральным зако</w:t>
      </w:r>
      <w:r w:rsidR="00025E0C">
        <w:rPr>
          <w:sz w:val="28"/>
          <w:szCs w:val="28"/>
        </w:rPr>
        <w:t>ном от 21.12.2001 г. № 178-ФЗ «</w:t>
      </w:r>
      <w:r w:rsidR="00383F41">
        <w:rPr>
          <w:sz w:val="28"/>
          <w:szCs w:val="28"/>
        </w:rPr>
        <w:t xml:space="preserve">О приватизации государственного и муниципального имущества», Уставом муниципального образования Краснощёковский район Алтайского края, </w:t>
      </w:r>
      <w:r>
        <w:rPr>
          <w:sz w:val="28"/>
          <w:szCs w:val="28"/>
        </w:rPr>
        <w:t>пунктом 5.1 части 5 Положения о приватизации муниципального имущества, находящегося в собственности муниципального образования Красно</w:t>
      </w:r>
      <w:r w:rsidR="005344C1">
        <w:rPr>
          <w:sz w:val="28"/>
          <w:szCs w:val="28"/>
        </w:rPr>
        <w:t>щёковский район Алтайского края</w:t>
      </w:r>
      <w:r>
        <w:rPr>
          <w:sz w:val="28"/>
          <w:szCs w:val="28"/>
        </w:rPr>
        <w:t>, утвержденного решение</w:t>
      </w:r>
      <w:r w:rsidR="00F52EC6">
        <w:rPr>
          <w:sz w:val="28"/>
          <w:szCs w:val="28"/>
        </w:rPr>
        <w:t>м Краснощёковского районного Сов</w:t>
      </w:r>
      <w:r>
        <w:rPr>
          <w:sz w:val="28"/>
          <w:szCs w:val="28"/>
        </w:rPr>
        <w:t>ета депута</w:t>
      </w:r>
      <w:r w:rsidR="00F52EC6">
        <w:rPr>
          <w:sz w:val="28"/>
          <w:szCs w:val="28"/>
        </w:rPr>
        <w:t>т</w:t>
      </w:r>
      <w:r>
        <w:rPr>
          <w:sz w:val="28"/>
          <w:szCs w:val="28"/>
        </w:rPr>
        <w:t xml:space="preserve">ов № 1-РС от 21.02.2014 года,  </w:t>
      </w:r>
      <w:r w:rsidR="00383F41">
        <w:rPr>
          <w:sz w:val="28"/>
          <w:szCs w:val="28"/>
        </w:rPr>
        <w:t>Краснощёковский районный Совет депутатов Алтайского края РЕШИЛ:</w:t>
      </w:r>
    </w:p>
    <w:p w:rsidR="00FF35F4" w:rsidRDefault="00025E0C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35F4">
        <w:rPr>
          <w:sz w:val="28"/>
          <w:szCs w:val="28"/>
        </w:rPr>
        <w:t xml:space="preserve">Отчет о выполнении </w:t>
      </w:r>
      <w:r w:rsidR="00383F41">
        <w:rPr>
          <w:sz w:val="28"/>
          <w:szCs w:val="28"/>
        </w:rPr>
        <w:t xml:space="preserve"> прогнозн</w:t>
      </w:r>
      <w:r w:rsidR="005344C1">
        <w:rPr>
          <w:sz w:val="28"/>
          <w:szCs w:val="28"/>
        </w:rPr>
        <w:t>ого</w:t>
      </w:r>
      <w:r w:rsidR="00383F41">
        <w:rPr>
          <w:sz w:val="28"/>
          <w:szCs w:val="28"/>
        </w:rPr>
        <w:t xml:space="preserve"> план</w:t>
      </w:r>
      <w:r w:rsidR="005344C1">
        <w:rPr>
          <w:sz w:val="28"/>
          <w:szCs w:val="28"/>
        </w:rPr>
        <w:t>а</w:t>
      </w:r>
      <w:r w:rsidR="00383F41">
        <w:rPr>
          <w:sz w:val="28"/>
          <w:szCs w:val="28"/>
        </w:rPr>
        <w:t xml:space="preserve"> приватизации муниципального имущества Краснощёковского района Алтайского края</w:t>
      </w:r>
      <w:r w:rsidR="005A4EE5">
        <w:rPr>
          <w:sz w:val="28"/>
          <w:szCs w:val="28"/>
        </w:rPr>
        <w:t xml:space="preserve"> за 2018</w:t>
      </w:r>
      <w:r w:rsidR="00FF35F4">
        <w:rPr>
          <w:sz w:val="28"/>
          <w:szCs w:val="28"/>
        </w:rPr>
        <w:t xml:space="preserve"> год принять к сведению</w:t>
      </w:r>
      <w:r w:rsidR="005344C1">
        <w:rPr>
          <w:sz w:val="28"/>
          <w:szCs w:val="28"/>
        </w:rPr>
        <w:t xml:space="preserve"> (</w:t>
      </w:r>
      <w:r w:rsidR="00BC0378">
        <w:rPr>
          <w:sz w:val="28"/>
          <w:szCs w:val="28"/>
        </w:rPr>
        <w:t>приложение 1).</w:t>
      </w:r>
    </w:p>
    <w:p w:rsidR="00383F41" w:rsidRDefault="00025E0C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83F41">
        <w:rPr>
          <w:sz w:val="28"/>
          <w:szCs w:val="28"/>
        </w:rPr>
        <w:t>Настоящее решение о</w:t>
      </w:r>
      <w:r>
        <w:rPr>
          <w:sz w:val="28"/>
          <w:szCs w:val="28"/>
        </w:rPr>
        <w:t>публиковать в районной газете «Районный вестник», официальном</w:t>
      </w:r>
      <w:r w:rsidR="00383F41">
        <w:rPr>
          <w:sz w:val="28"/>
          <w:szCs w:val="28"/>
        </w:rPr>
        <w:t xml:space="preserve"> сайте Администрации Краснощёковского района.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7D2B6E" w:rsidRDefault="00620A65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D2B6E">
        <w:rPr>
          <w:sz w:val="28"/>
          <w:szCs w:val="28"/>
        </w:rPr>
        <w:t>Краснощёковского</w:t>
      </w:r>
    </w:p>
    <w:p w:rsidR="00383F41" w:rsidRDefault="007D2B6E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20A65">
        <w:rPr>
          <w:sz w:val="28"/>
          <w:szCs w:val="28"/>
        </w:rPr>
        <w:t>айонного</w:t>
      </w:r>
      <w:r>
        <w:rPr>
          <w:sz w:val="28"/>
          <w:szCs w:val="28"/>
        </w:rPr>
        <w:t xml:space="preserve"> </w:t>
      </w:r>
      <w:r w:rsidR="00620A65">
        <w:rPr>
          <w:sz w:val="28"/>
          <w:szCs w:val="28"/>
        </w:rPr>
        <w:t>Совета депутатов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E3541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</w:t>
      </w:r>
      <w:r w:rsidR="00383F41">
        <w:rPr>
          <w:sz w:val="28"/>
          <w:szCs w:val="28"/>
        </w:rPr>
        <w:t>Г.А.Ханина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8E3603" w:rsidRDefault="008E3603" w:rsidP="00B23DF0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B23DF0" w:rsidRDefault="00BC0378" w:rsidP="00B23DF0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  <w:r w:rsidRPr="00B45113">
        <w:rPr>
          <w:sz w:val="28"/>
          <w:szCs w:val="28"/>
        </w:rPr>
        <w:lastRenderedPageBreak/>
        <w:t xml:space="preserve"> </w:t>
      </w:r>
      <w:r w:rsidR="00B23DF0">
        <w:rPr>
          <w:sz w:val="28"/>
          <w:szCs w:val="28"/>
        </w:rPr>
        <w:t xml:space="preserve">              Приложение</w:t>
      </w:r>
    </w:p>
    <w:p w:rsidR="00B23DF0" w:rsidRDefault="00B23DF0" w:rsidP="00B23DF0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  <w:r>
        <w:rPr>
          <w:sz w:val="28"/>
          <w:szCs w:val="28"/>
        </w:rPr>
        <w:t>к решению Краснощёковского районного Совета депутатов от _____________2019года № ____</w:t>
      </w:r>
    </w:p>
    <w:p w:rsidR="00B23DF0" w:rsidRDefault="00B23DF0" w:rsidP="00B23DF0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</w:p>
    <w:p w:rsidR="00B23DF0" w:rsidRDefault="00B23DF0" w:rsidP="00B23D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B23DF0" w:rsidRDefault="00B23DF0" w:rsidP="00B23D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выполнении прогнозного плана приватизации муниципального имущества  Краснощёковского района Алтайского края за 2018 год</w:t>
      </w:r>
    </w:p>
    <w:p w:rsidR="00B23DF0" w:rsidRDefault="00B23DF0" w:rsidP="00B23DF0">
      <w:pPr>
        <w:jc w:val="center"/>
        <w:rPr>
          <w:b/>
          <w:sz w:val="28"/>
          <w:szCs w:val="28"/>
        </w:rPr>
      </w:pPr>
    </w:p>
    <w:p w:rsidR="00B23DF0" w:rsidRDefault="00B23DF0" w:rsidP="00B23DF0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Положением о приватизации муниципального имущества, находящегося в собственности муниципального образования Краснощёковский район Алтайского края, утвержденным решением Краснощёковского районного Совета депутатов № 1-РС от 21.02.2014 года, на основании Решения Краснощёковского районного Совета депутатов № 36 от 22.12.2017 года «Об утверждении прогнозного плана приватизации муниципального имущества Краснощёковского района Алтайского края на 2018-2020 г.г.», на основании Решения Краснощёковского районного Совета депутатов</w:t>
      </w:r>
      <w:proofErr w:type="gramEnd"/>
      <w:r>
        <w:rPr>
          <w:sz w:val="28"/>
          <w:szCs w:val="28"/>
        </w:rPr>
        <w:t xml:space="preserve"> №</w:t>
      </w:r>
      <w:proofErr w:type="gramStart"/>
      <w:r>
        <w:rPr>
          <w:sz w:val="28"/>
          <w:szCs w:val="28"/>
        </w:rPr>
        <w:t xml:space="preserve">5 от 27.02.2018 года     «О внесении изменений в Прогнозный план приватизации муниципального имущества Краснощёковского района на 2018-2020 г.г., утвержденный Решением Краснощёковского районного Совета депутатов от 22.12.2017 г. №36 Управлением по экономическому развитию и имущественным отношениям Администрации Краснощёковского района (далее – Управление) были проведены мероприятия по подготовке к приватизации объектов имущества, находящихся в муниципальной собственности.  </w:t>
      </w:r>
      <w:proofErr w:type="gramEnd"/>
    </w:p>
    <w:p w:rsidR="00B23DF0" w:rsidRDefault="00B23DF0" w:rsidP="00B23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2018 году приоритетными направлениями приватизации муниципального имущества являлись:</w:t>
      </w:r>
    </w:p>
    <w:p w:rsidR="00B23DF0" w:rsidRDefault="00B23DF0" w:rsidP="00B23DF0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Отчуждение муниципального имущества, которое не используется для решения вопросов местного значения, исполнения отдельных государственных полномочий и иных установленных федеральными законами полномочий органов местного самоуправления</w:t>
      </w:r>
    </w:p>
    <w:p w:rsidR="00B23DF0" w:rsidRDefault="00B23DF0" w:rsidP="00B23DF0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доходных источников бюджета Краснощёковского района.</w:t>
      </w:r>
    </w:p>
    <w:p w:rsidR="00B23DF0" w:rsidRDefault="00B23DF0" w:rsidP="00B23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Прогнозным планом приватизации на 2018-2020 г.г. предполагается провести приватизацию 11 объектов недвижимого имущества. </w:t>
      </w:r>
    </w:p>
    <w:p w:rsidR="00B23DF0" w:rsidRDefault="00B23DF0" w:rsidP="00B23DF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2018 год осуществлялась продажа муниципального имущества посредством открытого аукциона, а именно: 1. </w:t>
      </w:r>
      <w:proofErr w:type="gramStart"/>
      <w:r>
        <w:rPr>
          <w:color w:val="000000"/>
          <w:sz w:val="28"/>
          <w:szCs w:val="28"/>
        </w:rPr>
        <w:t xml:space="preserve">Нежилое здание, коровник (в 1,3 км по направлению на северо-запад от с. </w:t>
      </w:r>
      <w:r w:rsidR="00C007FF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Усть-Белое) площадь здания 1179 кв.м., площадь земельного участка 6519 кв.м. 2.</w:t>
      </w:r>
      <w:proofErr w:type="gramEnd"/>
      <w:r>
        <w:rPr>
          <w:color w:val="000000"/>
          <w:sz w:val="28"/>
          <w:szCs w:val="28"/>
        </w:rPr>
        <w:t xml:space="preserve"> Автомобиль ГАЗ 3102 2004 г.в. </w:t>
      </w:r>
      <w:r>
        <w:rPr>
          <w:color w:val="000000"/>
          <w:sz w:val="28"/>
          <w:szCs w:val="28"/>
          <w:lang w:val="en-US"/>
        </w:rPr>
        <w:t>VIN</w:t>
      </w:r>
      <w:r w:rsidRPr="00B23D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XTN</w:t>
      </w:r>
      <w:r>
        <w:rPr>
          <w:color w:val="000000"/>
          <w:sz w:val="28"/>
          <w:szCs w:val="28"/>
        </w:rPr>
        <w:t>31020041210239, государственный регистрационный знак</w:t>
      </w:r>
      <w:proofErr w:type="gramStart"/>
      <w:r>
        <w:rPr>
          <w:color w:val="000000"/>
          <w:sz w:val="28"/>
          <w:szCs w:val="28"/>
        </w:rPr>
        <w:t xml:space="preserve"> Е</w:t>
      </w:r>
      <w:proofErr w:type="gramEnd"/>
      <w:r>
        <w:rPr>
          <w:color w:val="000000"/>
          <w:sz w:val="28"/>
          <w:szCs w:val="28"/>
        </w:rPr>
        <w:t xml:space="preserve"> 224 ХМ 22</w:t>
      </w:r>
    </w:p>
    <w:p w:rsidR="00B23DF0" w:rsidRDefault="00B23DF0" w:rsidP="00B23DF0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Аукционы не состоялись по причине отсутствия заявок от претендентов.</w:t>
      </w:r>
    </w:p>
    <w:p w:rsidR="00B23DF0" w:rsidRDefault="00B23DF0" w:rsidP="00B23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невыполненным объектам Прогнозного плана приватизации имущества муниципального образования Краснощёковский район за 2018г. будет продолжаться работа по его выполнению в 2019 году. </w:t>
      </w:r>
    </w:p>
    <w:p w:rsidR="00BC0378" w:rsidRPr="00B45113" w:rsidRDefault="00BC0378" w:rsidP="00B45113">
      <w:pPr>
        <w:pStyle w:val="a7"/>
        <w:ind w:firstLine="567"/>
        <w:jc w:val="both"/>
        <w:rPr>
          <w:sz w:val="28"/>
          <w:szCs w:val="28"/>
        </w:rPr>
      </w:pPr>
    </w:p>
    <w:sectPr w:rsidR="00BC0378" w:rsidRPr="00B45113" w:rsidSect="00BC1EC3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83F41"/>
    <w:rsid w:val="00001C7E"/>
    <w:rsid w:val="00004F75"/>
    <w:rsid w:val="00006FF1"/>
    <w:rsid w:val="00021547"/>
    <w:rsid w:val="00025E0C"/>
    <w:rsid w:val="00061666"/>
    <w:rsid w:val="0007597F"/>
    <w:rsid w:val="00117662"/>
    <w:rsid w:val="00120430"/>
    <w:rsid w:val="00132E99"/>
    <w:rsid w:val="00164880"/>
    <w:rsid w:val="00200617"/>
    <w:rsid w:val="00221575"/>
    <w:rsid w:val="00257D0B"/>
    <w:rsid w:val="002A3E73"/>
    <w:rsid w:val="002B0183"/>
    <w:rsid w:val="00364878"/>
    <w:rsid w:val="00383F41"/>
    <w:rsid w:val="003C21F2"/>
    <w:rsid w:val="004142DD"/>
    <w:rsid w:val="00424F66"/>
    <w:rsid w:val="004C0764"/>
    <w:rsid w:val="004C114F"/>
    <w:rsid w:val="004F152E"/>
    <w:rsid w:val="004F491B"/>
    <w:rsid w:val="005344C1"/>
    <w:rsid w:val="00552B49"/>
    <w:rsid w:val="00565AFC"/>
    <w:rsid w:val="005A4EE5"/>
    <w:rsid w:val="006206D5"/>
    <w:rsid w:val="00620A65"/>
    <w:rsid w:val="00664E79"/>
    <w:rsid w:val="006952EF"/>
    <w:rsid w:val="006D5938"/>
    <w:rsid w:val="0071234D"/>
    <w:rsid w:val="00727097"/>
    <w:rsid w:val="007418C9"/>
    <w:rsid w:val="00794E60"/>
    <w:rsid w:val="007A6033"/>
    <w:rsid w:val="007D2B6E"/>
    <w:rsid w:val="007F71B3"/>
    <w:rsid w:val="00846F56"/>
    <w:rsid w:val="008A26AC"/>
    <w:rsid w:val="008B63FF"/>
    <w:rsid w:val="008E3603"/>
    <w:rsid w:val="00A05B2B"/>
    <w:rsid w:val="00A37BBA"/>
    <w:rsid w:val="00A41874"/>
    <w:rsid w:val="00A42FA4"/>
    <w:rsid w:val="00A63046"/>
    <w:rsid w:val="00A766DF"/>
    <w:rsid w:val="00A909F2"/>
    <w:rsid w:val="00AA13EB"/>
    <w:rsid w:val="00AB06A3"/>
    <w:rsid w:val="00AF23B2"/>
    <w:rsid w:val="00B23DF0"/>
    <w:rsid w:val="00B24F41"/>
    <w:rsid w:val="00B45113"/>
    <w:rsid w:val="00BC0378"/>
    <w:rsid w:val="00BC1EC3"/>
    <w:rsid w:val="00C007FF"/>
    <w:rsid w:val="00C3353E"/>
    <w:rsid w:val="00C353E5"/>
    <w:rsid w:val="00C518DF"/>
    <w:rsid w:val="00C81168"/>
    <w:rsid w:val="00C85659"/>
    <w:rsid w:val="00CF2BC5"/>
    <w:rsid w:val="00D421BF"/>
    <w:rsid w:val="00D83AC2"/>
    <w:rsid w:val="00DE1E04"/>
    <w:rsid w:val="00E35413"/>
    <w:rsid w:val="00E7437D"/>
    <w:rsid w:val="00EA42A0"/>
    <w:rsid w:val="00EC4CF0"/>
    <w:rsid w:val="00F20057"/>
    <w:rsid w:val="00F35028"/>
    <w:rsid w:val="00F50A4C"/>
    <w:rsid w:val="00F52EC6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2E56D-D179-4A73-9974-526BF603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18</cp:revision>
  <cp:lastPrinted>2019-03-20T02:47:00Z</cp:lastPrinted>
  <dcterms:created xsi:type="dcterms:W3CDTF">2018-10-09T09:53:00Z</dcterms:created>
  <dcterms:modified xsi:type="dcterms:W3CDTF">2019-03-22T04:02:00Z</dcterms:modified>
</cp:coreProperties>
</file>